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《命题设计（506）》考试大纲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全国统考初试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考试时间：6小时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1.设计基础50分（其中设计说明10分、设计基础知识20分、设计创意理念20分）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2.专业设计100分。（其中设计草图20分、效果图、三视图及详图60分、设计应用10分、总体卷面10分）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设计基础：满分50分。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要求考生理解命题设计的要求，熟悉艺术设计学科的基础知识、运用已有的设计原则和方法以及有关技术应用的知识来指导命题设计。内容包括：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①能准确地理解命题的要求，结合理论和设计实例，阐述与命题设计相关的基本概念、观点、设计新思潮以及创意等问题。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②能正确、清楚、简明扼要地表述命题设计的设计原则、方法以及有关技术与应用问题。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专业设计：满分100分。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比较全面地了解和掌握艺术设计的相关应用知识。根据艺术设计下属的环境设计、平面设计、产品设计、服装设计、陶瓷设计、动漫设计六个不同专业方向，掌握艺术设计的基本理论和基本原则，了解命题的内容和要求，理解命题设计的功能要求和设计规则，按照设计程序构思设计，并运用自己熟悉的方式进行设计表达。要求考生能较熟练地掌握手绘效果图和三视图的表现技法，包括以下应用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①平面图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②立面图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③详图或结构图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④手绘彩色效果图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《世界平面设计史》王受之主编   中国青年出版社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《世界现代建筑史》 王受之主编   中国建筑工业出版社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《时装设计史》王受之主编   中国青年出版社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《工业设计史》（修订版）  何人可编，北京理工出版社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《动画艺术基础》张 俊主编  高等教育出版社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《中国陶瓷》主编：冯先铭；出版社：上海古籍出版社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《装饰》杂志  清华大学主办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《艺术与设计》杂志 国家新闻出版物发行数据调查中心主办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《设计艺术研究》杂志 武汉理工大学主办</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64120B"/>
    <w:rsid w:val="01A224E3"/>
    <w:rsid w:val="07692239"/>
    <w:rsid w:val="07E005B2"/>
    <w:rsid w:val="0960591D"/>
    <w:rsid w:val="09960B9C"/>
    <w:rsid w:val="0BEF7017"/>
    <w:rsid w:val="0D1815B8"/>
    <w:rsid w:val="0D4138B2"/>
    <w:rsid w:val="0DA07550"/>
    <w:rsid w:val="0EC41A3B"/>
    <w:rsid w:val="0F73180C"/>
    <w:rsid w:val="10A67E48"/>
    <w:rsid w:val="12187CFB"/>
    <w:rsid w:val="133C200C"/>
    <w:rsid w:val="14416095"/>
    <w:rsid w:val="15FA65E1"/>
    <w:rsid w:val="170A5F7F"/>
    <w:rsid w:val="1994249C"/>
    <w:rsid w:val="19B1271E"/>
    <w:rsid w:val="1B2B3924"/>
    <w:rsid w:val="1D9D09F6"/>
    <w:rsid w:val="1DE446AC"/>
    <w:rsid w:val="1E9F2552"/>
    <w:rsid w:val="1FB66AC0"/>
    <w:rsid w:val="1FCC4BBD"/>
    <w:rsid w:val="20D95864"/>
    <w:rsid w:val="21594147"/>
    <w:rsid w:val="242B2600"/>
    <w:rsid w:val="24360856"/>
    <w:rsid w:val="2470659A"/>
    <w:rsid w:val="255E4E79"/>
    <w:rsid w:val="25876B0C"/>
    <w:rsid w:val="26031B26"/>
    <w:rsid w:val="271F02AF"/>
    <w:rsid w:val="28BE61BF"/>
    <w:rsid w:val="28EE3B89"/>
    <w:rsid w:val="2A950424"/>
    <w:rsid w:val="2E6F47C9"/>
    <w:rsid w:val="2F10785E"/>
    <w:rsid w:val="2F141E52"/>
    <w:rsid w:val="3194071F"/>
    <w:rsid w:val="32D50286"/>
    <w:rsid w:val="32EF5D9F"/>
    <w:rsid w:val="32FB19AD"/>
    <w:rsid w:val="33CE45CC"/>
    <w:rsid w:val="356F00FA"/>
    <w:rsid w:val="3867550B"/>
    <w:rsid w:val="3990183C"/>
    <w:rsid w:val="3AD05331"/>
    <w:rsid w:val="3C020C45"/>
    <w:rsid w:val="3DB51E8A"/>
    <w:rsid w:val="3E2D7FC7"/>
    <w:rsid w:val="3F0751FA"/>
    <w:rsid w:val="40786356"/>
    <w:rsid w:val="41CF4982"/>
    <w:rsid w:val="46DE0059"/>
    <w:rsid w:val="479F0725"/>
    <w:rsid w:val="4C6569F4"/>
    <w:rsid w:val="4D232F05"/>
    <w:rsid w:val="4FEE03C5"/>
    <w:rsid w:val="532C5D5E"/>
    <w:rsid w:val="537D4D44"/>
    <w:rsid w:val="53A627DA"/>
    <w:rsid w:val="53A87563"/>
    <w:rsid w:val="53C53D11"/>
    <w:rsid w:val="54166702"/>
    <w:rsid w:val="570F7523"/>
    <w:rsid w:val="57C915DA"/>
    <w:rsid w:val="5A321F8F"/>
    <w:rsid w:val="5A4C39E4"/>
    <w:rsid w:val="5C58283E"/>
    <w:rsid w:val="607A764C"/>
    <w:rsid w:val="62402D54"/>
    <w:rsid w:val="63925A3A"/>
    <w:rsid w:val="640C61E8"/>
    <w:rsid w:val="6417588E"/>
    <w:rsid w:val="664318F0"/>
    <w:rsid w:val="69536810"/>
    <w:rsid w:val="6A383958"/>
    <w:rsid w:val="6B087C4D"/>
    <w:rsid w:val="6B16696B"/>
    <w:rsid w:val="6C043B93"/>
    <w:rsid w:val="6C25029C"/>
    <w:rsid w:val="6C2A2D9C"/>
    <w:rsid w:val="6EAD7EE9"/>
    <w:rsid w:val="6F1469F0"/>
    <w:rsid w:val="71AD1867"/>
    <w:rsid w:val="726B5506"/>
    <w:rsid w:val="72ED2868"/>
    <w:rsid w:val="76831D86"/>
    <w:rsid w:val="76CE0C41"/>
    <w:rsid w:val="779E7CC2"/>
    <w:rsid w:val="7888178F"/>
    <w:rsid w:val="7A2D2635"/>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2018-11-03T07:09:36Z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